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882E39" w:rsidRPr="00A81E38" w:rsidRDefault="00C1048B" w:rsidP="00F56CA0">
      <w:pPr>
        <w:widowControl w:val="0"/>
        <w:autoSpaceDE w:val="0"/>
        <w:autoSpaceDN w:val="0"/>
        <w:adjustRightInd w:val="0"/>
        <w:spacing w:after="160"/>
        <w:jc w:val="center"/>
        <w:rPr>
          <w:rFonts w:asciiTheme="minorHAnsi" w:hAnsiTheme="minorHAnsi"/>
          <w:bCs/>
          <w:color w:val="FF0000"/>
          <w:sz w:val="36"/>
          <w:szCs w:val="36"/>
        </w:rPr>
      </w:pPr>
      <w:r w:rsidRPr="006A3C3B">
        <w:rPr>
          <w:rFonts w:asciiTheme="minorHAnsi" w:hAnsiTheme="minorHAnsi"/>
          <w:bCs/>
          <w:sz w:val="36"/>
          <w:szCs w:val="36"/>
        </w:rPr>
        <w:t>č.</w:t>
      </w:r>
      <w:r w:rsidR="00882E39" w:rsidRPr="006A3C3B">
        <w:rPr>
          <w:rFonts w:asciiTheme="minorHAnsi" w:hAnsiTheme="minorHAnsi"/>
          <w:bCs/>
          <w:sz w:val="36"/>
          <w:szCs w:val="36"/>
        </w:rPr>
        <w:t xml:space="preserve"> </w:t>
      </w:r>
      <w:r w:rsidR="00C9541E" w:rsidRPr="00C9541E">
        <w:rPr>
          <w:rFonts w:asciiTheme="minorHAnsi" w:hAnsiTheme="minorHAnsi"/>
          <w:bCs/>
          <w:sz w:val="36"/>
          <w:szCs w:val="36"/>
        </w:rPr>
        <w:t>ORM/1824/1/2018</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97573D" w:rsidRDefault="000742BE" w:rsidP="00FF3CFD">
      <w:pPr>
        <w:pStyle w:val="NormlnIMP"/>
        <w:spacing w:line="240" w:lineRule="auto"/>
        <w:ind w:left="567"/>
        <w:rPr>
          <w:rFonts w:ascii="Calibri" w:hAnsi="Calibri"/>
          <w:b/>
          <w:sz w:val="22"/>
          <w:szCs w:val="22"/>
          <w:highlight w:val="yellow"/>
        </w:rPr>
      </w:pPr>
      <w:r w:rsidRPr="0097573D">
        <w:rPr>
          <w:rFonts w:ascii="Calibri" w:hAnsi="Calibri"/>
          <w:b/>
          <w:sz w:val="22"/>
          <w:szCs w:val="22"/>
          <w:highlight w:val="yellow"/>
        </w:rPr>
        <w:t>…………………………………</w:t>
      </w:r>
    </w:p>
    <w:p w:rsidR="00BE2447" w:rsidRPr="0097573D" w:rsidRDefault="00BE2447" w:rsidP="00FF3CFD">
      <w:pPr>
        <w:pStyle w:val="NormlnIMP"/>
        <w:spacing w:line="240" w:lineRule="auto"/>
        <w:ind w:left="567"/>
        <w:rPr>
          <w:rFonts w:ascii="Calibri" w:hAnsi="Calibri"/>
          <w:sz w:val="22"/>
          <w:szCs w:val="22"/>
          <w:highlight w:val="yellow"/>
        </w:rPr>
      </w:pPr>
      <w:r w:rsidRPr="0097573D">
        <w:rPr>
          <w:rFonts w:ascii="Calibri" w:hAnsi="Calibri"/>
          <w:sz w:val="22"/>
          <w:szCs w:val="22"/>
          <w:highlight w:val="yellow"/>
        </w:rPr>
        <w:t xml:space="preserve">IČ: </w:t>
      </w:r>
      <w:r w:rsidR="000742BE" w:rsidRPr="0097573D">
        <w:rPr>
          <w:rFonts w:ascii="Calibri" w:hAnsi="Calibri"/>
          <w:sz w:val="22"/>
          <w:szCs w:val="22"/>
          <w:highlight w:val="yellow"/>
        </w:rPr>
        <w:t>………………</w:t>
      </w:r>
      <w:r w:rsidR="00F56CA0" w:rsidRPr="0097573D">
        <w:rPr>
          <w:rFonts w:ascii="Calibri" w:hAnsi="Calibri"/>
          <w:sz w:val="22"/>
          <w:szCs w:val="22"/>
          <w:highlight w:val="yellow"/>
        </w:rPr>
        <w:t xml:space="preserve">, DIČ: </w:t>
      </w:r>
      <w:r w:rsidR="000742BE" w:rsidRPr="0097573D">
        <w:rPr>
          <w:rFonts w:ascii="Calibri" w:hAnsi="Calibri"/>
          <w:sz w:val="22"/>
          <w:szCs w:val="22"/>
          <w:highlight w:val="yellow"/>
        </w:rPr>
        <w:t>………………</w:t>
      </w:r>
    </w:p>
    <w:p w:rsidR="00BE2447" w:rsidRPr="0097573D" w:rsidRDefault="00BE2447" w:rsidP="00FF3CFD">
      <w:pPr>
        <w:pStyle w:val="NormlnIMP"/>
        <w:spacing w:line="240" w:lineRule="auto"/>
        <w:ind w:left="567"/>
        <w:rPr>
          <w:rFonts w:ascii="Calibri" w:hAnsi="Calibri"/>
          <w:sz w:val="22"/>
          <w:szCs w:val="22"/>
          <w:highlight w:val="yellow"/>
        </w:rPr>
      </w:pPr>
      <w:r w:rsidRPr="0097573D">
        <w:rPr>
          <w:rFonts w:ascii="Calibri" w:hAnsi="Calibri"/>
          <w:sz w:val="22"/>
          <w:szCs w:val="22"/>
          <w:highlight w:val="yellow"/>
        </w:rPr>
        <w:t xml:space="preserve">se sídlem </w:t>
      </w:r>
      <w:r w:rsidR="000742BE" w:rsidRPr="0097573D">
        <w:rPr>
          <w:rFonts w:ascii="Calibri" w:hAnsi="Calibri"/>
          <w:sz w:val="22"/>
          <w:szCs w:val="22"/>
          <w:highlight w:val="yellow"/>
        </w:rPr>
        <w:t>……………………………………………………………….</w:t>
      </w:r>
    </w:p>
    <w:p w:rsidR="00BE2447" w:rsidRPr="0097573D" w:rsidRDefault="00BE2447" w:rsidP="00FF3CFD">
      <w:pPr>
        <w:pStyle w:val="NormlnIMP"/>
        <w:spacing w:line="240" w:lineRule="auto"/>
        <w:ind w:left="567"/>
        <w:rPr>
          <w:rFonts w:ascii="Calibri" w:hAnsi="Calibri"/>
          <w:sz w:val="22"/>
          <w:szCs w:val="22"/>
          <w:highlight w:val="yellow"/>
        </w:rPr>
      </w:pPr>
      <w:r w:rsidRPr="0097573D">
        <w:rPr>
          <w:rFonts w:ascii="Calibri" w:hAnsi="Calibri"/>
          <w:sz w:val="22"/>
          <w:szCs w:val="22"/>
          <w:highlight w:val="yellow"/>
        </w:rPr>
        <w:t>zastoupený</w:t>
      </w:r>
      <w:r w:rsidR="000742BE" w:rsidRPr="0097573D">
        <w:rPr>
          <w:rFonts w:ascii="Calibri" w:hAnsi="Calibri"/>
          <w:sz w:val="22"/>
          <w:szCs w:val="22"/>
          <w:highlight w:val="yellow"/>
        </w:rPr>
        <w:t xml:space="preserve"> ……………………………………</w:t>
      </w:r>
    </w:p>
    <w:p w:rsidR="00BE2447" w:rsidRPr="0097573D" w:rsidRDefault="00BE2447" w:rsidP="00FF3CFD">
      <w:pPr>
        <w:pStyle w:val="NormlnIMP"/>
        <w:spacing w:line="240" w:lineRule="auto"/>
        <w:ind w:left="567"/>
        <w:rPr>
          <w:rFonts w:ascii="Calibri" w:hAnsi="Calibri"/>
          <w:sz w:val="22"/>
          <w:szCs w:val="22"/>
          <w:highlight w:val="yellow"/>
        </w:rPr>
      </w:pPr>
      <w:r w:rsidRPr="0097573D">
        <w:rPr>
          <w:rFonts w:ascii="Calibri" w:hAnsi="Calibri"/>
          <w:sz w:val="22"/>
          <w:szCs w:val="22"/>
          <w:highlight w:val="yellow"/>
        </w:rPr>
        <w:t xml:space="preserve">bankovní spojení: </w:t>
      </w:r>
      <w:r w:rsidR="000742BE" w:rsidRPr="0097573D">
        <w:rPr>
          <w:rFonts w:ascii="Calibri" w:hAnsi="Calibri"/>
          <w:sz w:val="22"/>
          <w:szCs w:val="22"/>
          <w:highlight w:val="yellow"/>
        </w:rPr>
        <w:t>………………………………………………….,</w:t>
      </w:r>
      <w:r w:rsidR="00781B12" w:rsidRPr="0097573D">
        <w:rPr>
          <w:rFonts w:ascii="Calibri" w:hAnsi="Calibri"/>
          <w:sz w:val="22"/>
          <w:szCs w:val="22"/>
          <w:highlight w:val="yellow"/>
        </w:rPr>
        <w:t xml:space="preserve"> č. účtu: </w:t>
      </w:r>
      <w:r w:rsidR="000742BE" w:rsidRPr="0097573D">
        <w:rPr>
          <w:rFonts w:ascii="Calibri" w:hAnsi="Calibri"/>
          <w:sz w:val="22"/>
          <w:szCs w:val="22"/>
          <w:highlight w:val="yellow"/>
        </w:rPr>
        <w:t>…………………………………</w:t>
      </w:r>
    </w:p>
    <w:p w:rsidR="00781B12" w:rsidRDefault="00781B12" w:rsidP="00FF3CFD">
      <w:pPr>
        <w:pStyle w:val="NormlnIMP"/>
        <w:spacing w:line="240" w:lineRule="auto"/>
        <w:ind w:left="567"/>
        <w:rPr>
          <w:rFonts w:ascii="Calibri" w:hAnsi="Calibri"/>
          <w:sz w:val="22"/>
          <w:szCs w:val="22"/>
        </w:rPr>
      </w:pPr>
      <w:r w:rsidRPr="0097573D">
        <w:rPr>
          <w:rFonts w:ascii="Calibri" w:hAnsi="Calibri"/>
          <w:sz w:val="22"/>
          <w:szCs w:val="22"/>
          <w:highlight w:val="yellow"/>
        </w:rPr>
        <w:t xml:space="preserve">zapsaný v obchodním rejstříku vedeném u </w:t>
      </w:r>
      <w:r w:rsidR="000742BE" w:rsidRPr="0097573D">
        <w:rPr>
          <w:rFonts w:ascii="Calibri" w:hAnsi="Calibri"/>
          <w:sz w:val="22"/>
          <w:szCs w:val="22"/>
          <w:highlight w:val="yellow"/>
        </w:rPr>
        <w:t>………………………………………...</w:t>
      </w:r>
      <w:r w:rsidRPr="0097573D">
        <w:rPr>
          <w:rFonts w:ascii="Calibri" w:hAnsi="Calibri"/>
          <w:sz w:val="22"/>
          <w:szCs w:val="22"/>
          <w:highlight w:val="yellow"/>
        </w:rPr>
        <w:t xml:space="preserve">, oddíl </w:t>
      </w:r>
      <w:r w:rsidR="000742BE" w:rsidRPr="0097573D">
        <w:rPr>
          <w:rFonts w:ascii="Calibri" w:hAnsi="Calibri"/>
          <w:sz w:val="22"/>
          <w:szCs w:val="22"/>
          <w:highlight w:val="yellow"/>
        </w:rPr>
        <w:t>….</w:t>
      </w:r>
      <w:r w:rsidRPr="0097573D">
        <w:rPr>
          <w:rFonts w:ascii="Calibri" w:hAnsi="Calibri"/>
          <w:sz w:val="22"/>
          <w:szCs w:val="22"/>
          <w:highlight w:val="yellow"/>
        </w:rPr>
        <w:t xml:space="preserve">, vložka </w:t>
      </w:r>
      <w:r w:rsidR="000742BE" w:rsidRPr="0097573D">
        <w:rPr>
          <w:rFonts w:ascii="Calibri" w:hAnsi="Calibri"/>
          <w:sz w:val="22"/>
          <w:szCs w:val="22"/>
          <w:highlight w:val="yellow"/>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rsidRPr="00874B4F">
        <w:rPr>
          <w:highlight w:val="yellow"/>
        </w:rPr>
        <w:t>………………………</w:t>
      </w:r>
      <w:r w:rsidR="00E52341">
        <w:t xml:space="preserve"> na zhotovení akce „</w:t>
      </w:r>
      <w:r w:rsidR="0097573D" w:rsidRPr="0097573D">
        <w:rPr>
          <w:rFonts w:ascii="Calibri" w:hAnsi="Calibri" w:cs="Arial"/>
        </w:rPr>
        <w:t>ÚSTÍ NAD ORLICÍ, KERHARTICE - UL. PRAŽSKÁ, CHODNÍK II. ETAPA</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95431C" w:rsidRDefault="00996801" w:rsidP="00E52341">
      <w:pPr>
        <w:pStyle w:val="Bod2"/>
        <w:ind w:left="1560" w:hanging="993"/>
      </w:pPr>
      <w:r w:rsidRPr="0095431C">
        <w:t>Název</w:t>
      </w:r>
      <w:r w:rsidR="00882E39" w:rsidRPr="0095431C">
        <w:t>:</w:t>
      </w:r>
      <w:r w:rsidR="0095431C" w:rsidRPr="0095431C">
        <w:tab/>
      </w:r>
      <w:r w:rsidR="0097573D" w:rsidRPr="0097573D">
        <w:rPr>
          <w:rFonts w:ascii="Calibri" w:hAnsi="Calibri" w:cs="Arial"/>
        </w:rPr>
        <w:t>ÚSTÍ NAD ORLICÍ, KERHARTICE - UL. PRAŽSKÁ, CHODNÍK II. ETAPA</w:t>
      </w:r>
    </w:p>
    <w:p w:rsidR="005F6119" w:rsidRPr="0095431C" w:rsidRDefault="00996801" w:rsidP="00E52341">
      <w:pPr>
        <w:pStyle w:val="Bod2"/>
        <w:ind w:left="1560" w:hanging="993"/>
      </w:pPr>
      <w:r w:rsidRPr="0095431C">
        <w:t>Místo</w:t>
      </w:r>
      <w:r w:rsidR="00882E39" w:rsidRPr="0095431C">
        <w:t>:</w:t>
      </w:r>
      <w:r w:rsidR="0095431C" w:rsidRPr="0095431C">
        <w:tab/>
      </w:r>
      <w:r w:rsidR="0097573D">
        <w:t xml:space="preserve">Obec </w:t>
      </w:r>
      <w:r w:rsidR="0097573D">
        <w:rPr>
          <w:color w:val="auto"/>
        </w:rPr>
        <w:t>Kerhartice</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882E39" w:rsidRDefault="00882E39" w:rsidP="0097573D">
      <w:pPr>
        <w:pStyle w:val="Bod1"/>
      </w:pPr>
      <w:r w:rsidRPr="00C1048B">
        <w:t>3.1</w:t>
      </w:r>
      <w:r w:rsidRPr="0095431C">
        <w:tab/>
      </w:r>
      <w:r w:rsidR="00B34247">
        <w:t>Předmětem této smlouvy je provedení akce „</w:t>
      </w:r>
      <w:r w:rsidR="0097573D" w:rsidRPr="0097573D">
        <w:rPr>
          <w:rFonts w:ascii="Calibri" w:hAnsi="Calibri" w:cs="Arial"/>
        </w:rPr>
        <w:t>ÚSTÍ NAD ORLICÍ, KERHARTICE - UL. PRAŽSKÁ, CHODNÍK II. ETAPA</w:t>
      </w:r>
      <w:r w:rsidR="00B34247">
        <w:t>“.</w:t>
      </w:r>
      <w:r w:rsidR="00BC66BC">
        <w:t xml:space="preserve"> </w:t>
      </w:r>
      <w:r w:rsidR="0097573D">
        <w:rPr>
          <w:rFonts w:ascii="Calibri" w:eastAsia="Calibri" w:hAnsi="Calibri" w:cs="Calibri"/>
        </w:rPr>
        <w:t>Jedná se o výstavbu</w:t>
      </w:r>
      <w:r w:rsidR="0097573D" w:rsidRPr="0097573D">
        <w:rPr>
          <w:rFonts w:ascii="Calibri" w:eastAsia="Calibri" w:hAnsi="Calibri" w:cs="Calibri"/>
        </w:rPr>
        <w:t xml:space="preserve"> nového chodníku podél silnice II/315 v obci Kerhartice u Ústí nad Orlicí</w:t>
      </w:r>
      <w:r w:rsidR="0097573D">
        <w:rPr>
          <w:rFonts w:ascii="Calibri" w:eastAsia="Calibri" w:hAnsi="Calibri" w:cs="Calibri"/>
        </w:rPr>
        <w:t xml:space="preserve"> </w:t>
      </w:r>
      <w:r w:rsidR="0097573D" w:rsidRPr="0097573D">
        <w:rPr>
          <w:rFonts w:ascii="Calibri" w:eastAsia="Calibri" w:hAnsi="Calibri" w:cs="Calibri"/>
        </w:rPr>
        <w:t>v úseku od křižovatky s ulicí Lesní po vjezd na pozemek č.p. 10.</w:t>
      </w:r>
      <w:r w:rsidR="0089729A">
        <w:rPr>
          <w:rFonts w:ascii="Calibri" w:eastAsia="Calibri" w:hAnsi="Calibri" w:cs="Calibri"/>
        </w:rPr>
        <w:t>, dle projektové dokumentace vypracované Ing. Jiřím Cihlářem.</w:t>
      </w:r>
    </w:p>
    <w:p w:rsidR="00B34247" w:rsidRPr="0095431C" w:rsidRDefault="00B34247" w:rsidP="00B34247">
      <w:pPr>
        <w:pStyle w:val="Bod1"/>
        <w:rPr>
          <w:iCs w:val="0"/>
        </w:rPr>
      </w:pPr>
    </w:p>
    <w:p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7C453F"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r w:rsidR="00A66C62" w:rsidRPr="0097573D">
        <w:rPr>
          <w:rFonts w:asciiTheme="minorHAnsi" w:hAnsiTheme="minorHAnsi"/>
          <w:iCs/>
          <w:color w:val="000000" w:themeColor="text1"/>
          <w:sz w:val="22"/>
          <w:szCs w:val="22"/>
          <w:highlight w:val="yellow"/>
        </w:rPr>
        <w:t>0</w:t>
      </w:r>
      <w:r w:rsidR="00A66C62" w:rsidRPr="0097573D">
        <w:rPr>
          <w:rFonts w:asciiTheme="minorHAnsi" w:hAnsiTheme="minorHAnsi"/>
          <w:iCs/>
          <w:sz w:val="22"/>
          <w:szCs w:val="22"/>
          <w:highlight w:val="yellow"/>
        </w:rPr>
        <w:t>1</w:t>
      </w:r>
      <w:r w:rsidR="007C453F" w:rsidRPr="0097573D">
        <w:rPr>
          <w:rFonts w:asciiTheme="minorHAnsi" w:hAnsiTheme="minorHAnsi"/>
          <w:iCs/>
          <w:sz w:val="22"/>
          <w:szCs w:val="22"/>
          <w:highlight w:val="yellow"/>
        </w:rPr>
        <w:t>.0</w:t>
      </w:r>
      <w:r w:rsidR="0097573D" w:rsidRPr="0097573D">
        <w:rPr>
          <w:rFonts w:asciiTheme="minorHAnsi" w:hAnsiTheme="minorHAnsi"/>
          <w:iCs/>
          <w:sz w:val="22"/>
          <w:szCs w:val="22"/>
          <w:highlight w:val="yellow"/>
        </w:rPr>
        <w:t>8</w:t>
      </w:r>
      <w:r w:rsidR="00993011" w:rsidRPr="0097573D">
        <w:rPr>
          <w:rFonts w:asciiTheme="minorHAnsi" w:hAnsiTheme="minorHAnsi"/>
          <w:iCs/>
          <w:sz w:val="22"/>
          <w:szCs w:val="22"/>
          <w:highlight w:val="yellow"/>
        </w:rPr>
        <w:t>.201</w:t>
      </w:r>
      <w:r w:rsidR="007704B8" w:rsidRPr="0097573D">
        <w:rPr>
          <w:rFonts w:asciiTheme="minorHAnsi" w:hAnsiTheme="minorHAnsi"/>
          <w:iCs/>
          <w:sz w:val="22"/>
          <w:szCs w:val="22"/>
          <w:highlight w:val="yellow"/>
        </w:rPr>
        <w:t>8</w:t>
      </w:r>
    </w:p>
    <w:p w:rsidR="00996801" w:rsidRPr="007C453F" w:rsidRDefault="00DF79AD" w:rsidP="00E52341">
      <w:pPr>
        <w:widowControl w:val="0"/>
        <w:tabs>
          <w:tab w:val="left" w:pos="3969"/>
          <w:tab w:val="left" w:pos="7797"/>
        </w:tabs>
        <w:ind w:left="2552" w:hanging="1985"/>
        <w:jc w:val="both"/>
        <w:rPr>
          <w:rFonts w:asciiTheme="minorHAnsi" w:hAnsiTheme="minorHAnsi"/>
          <w:iCs/>
          <w:sz w:val="22"/>
          <w:szCs w:val="22"/>
        </w:rPr>
      </w:pPr>
      <w:r w:rsidRPr="007C453F">
        <w:rPr>
          <w:rFonts w:asciiTheme="minorHAnsi" w:hAnsiTheme="minorHAnsi"/>
          <w:iCs/>
          <w:sz w:val="22"/>
          <w:szCs w:val="22"/>
        </w:rPr>
        <w:t>Ukončení prací</w:t>
      </w:r>
      <w:r w:rsidR="002C75E8" w:rsidRPr="007C453F">
        <w:rPr>
          <w:rFonts w:asciiTheme="minorHAnsi" w:hAnsiTheme="minorHAnsi"/>
          <w:iCs/>
          <w:sz w:val="22"/>
          <w:szCs w:val="22"/>
        </w:rPr>
        <w:t xml:space="preserve"> do:</w:t>
      </w:r>
      <w:r w:rsidR="00E52341" w:rsidRPr="007C453F">
        <w:rPr>
          <w:rFonts w:asciiTheme="minorHAnsi" w:hAnsiTheme="minorHAnsi"/>
          <w:iCs/>
          <w:sz w:val="22"/>
          <w:szCs w:val="22"/>
        </w:rPr>
        <w:tab/>
      </w:r>
      <w:r w:rsidR="00932A34" w:rsidRPr="0097573D">
        <w:rPr>
          <w:rFonts w:asciiTheme="minorHAnsi" w:hAnsiTheme="minorHAnsi"/>
          <w:iCs/>
          <w:sz w:val="22"/>
          <w:szCs w:val="22"/>
          <w:highlight w:val="yellow"/>
        </w:rPr>
        <w:t>3</w:t>
      </w:r>
      <w:r w:rsidR="0097573D" w:rsidRPr="0097573D">
        <w:rPr>
          <w:rFonts w:asciiTheme="minorHAnsi" w:hAnsiTheme="minorHAnsi"/>
          <w:iCs/>
          <w:sz w:val="22"/>
          <w:szCs w:val="22"/>
          <w:highlight w:val="yellow"/>
        </w:rPr>
        <w:t>0</w:t>
      </w:r>
      <w:r w:rsidR="007C453F" w:rsidRPr="0097573D">
        <w:rPr>
          <w:rFonts w:asciiTheme="minorHAnsi" w:hAnsiTheme="minorHAnsi"/>
          <w:iCs/>
          <w:sz w:val="22"/>
          <w:szCs w:val="22"/>
          <w:highlight w:val="yellow"/>
        </w:rPr>
        <w:t>.</w:t>
      </w:r>
      <w:r w:rsidR="0097573D" w:rsidRPr="0097573D">
        <w:rPr>
          <w:rFonts w:asciiTheme="minorHAnsi" w:hAnsiTheme="minorHAnsi"/>
          <w:iCs/>
          <w:sz w:val="22"/>
          <w:szCs w:val="22"/>
          <w:highlight w:val="yellow"/>
        </w:rPr>
        <w:t>10</w:t>
      </w:r>
      <w:r w:rsidR="00993011" w:rsidRPr="0097573D">
        <w:rPr>
          <w:rFonts w:asciiTheme="minorHAnsi" w:hAnsiTheme="minorHAnsi"/>
          <w:iCs/>
          <w:sz w:val="22"/>
          <w:szCs w:val="22"/>
          <w:highlight w:val="yellow"/>
        </w:rPr>
        <w:t>.201</w:t>
      </w:r>
      <w:r w:rsidR="007704B8" w:rsidRPr="0097573D">
        <w:rPr>
          <w:rFonts w:asciiTheme="minorHAnsi" w:hAnsiTheme="minorHAnsi"/>
          <w:iCs/>
          <w:sz w:val="22"/>
          <w:szCs w:val="22"/>
          <w:highlight w:val="yellow"/>
        </w:rPr>
        <w:t>8</w:t>
      </w:r>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rsidRPr="00874B4F">
        <w:rPr>
          <w:highlight w:val="yellow"/>
        </w:rPr>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97573D" w:rsidRDefault="00993011" w:rsidP="00567849">
      <w:pPr>
        <w:widowControl w:val="0"/>
        <w:autoSpaceDE w:val="0"/>
        <w:autoSpaceDN w:val="0"/>
        <w:adjustRightInd w:val="0"/>
        <w:jc w:val="center"/>
        <w:rPr>
          <w:rFonts w:asciiTheme="minorHAnsi" w:hAnsiTheme="minorHAnsi"/>
          <w:b/>
          <w:bCs/>
          <w:sz w:val="22"/>
          <w:szCs w:val="22"/>
          <w:highlight w:val="yellow"/>
        </w:rPr>
      </w:pPr>
      <w:r w:rsidRPr="0097573D">
        <w:rPr>
          <w:rFonts w:asciiTheme="minorHAnsi" w:hAnsiTheme="minorHAnsi"/>
          <w:b/>
          <w:bCs/>
          <w:sz w:val="22"/>
          <w:szCs w:val="22"/>
          <w:highlight w:val="yellow"/>
        </w:rPr>
        <w:t>……………………………</w:t>
      </w:r>
      <w:r w:rsidR="00B34247" w:rsidRPr="0097573D">
        <w:rPr>
          <w:rFonts w:asciiTheme="minorHAnsi" w:hAnsiTheme="minorHAnsi"/>
          <w:b/>
          <w:bCs/>
          <w:sz w:val="22"/>
          <w:szCs w:val="22"/>
          <w:highlight w:val="yellow"/>
        </w:rPr>
        <w:t>,-</w:t>
      </w:r>
      <w:r w:rsidR="00CA6851" w:rsidRPr="0097573D">
        <w:rPr>
          <w:rFonts w:asciiTheme="minorHAnsi" w:hAnsiTheme="minorHAnsi"/>
          <w:b/>
          <w:bCs/>
          <w:sz w:val="22"/>
          <w:szCs w:val="22"/>
          <w:highlight w:val="yellow"/>
        </w:rPr>
        <w:t xml:space="preserve"> Kč</w:t>
      </w:r>
      <w:r w:rsidR="00FD6783" w:rsidRPr="0097573D">
        <w:rPr>
          <w:rFonts w:asciiTheme="minorHAnsi" w:hAnsiTheme="minorHAnsi"/>
          <w:b/>
          <w:bCs/>
          <w:sz w:val="22"/>
          <w:szCs w:val="22"/>
          <w:highlight w:val="yellow"/>
        </w:rPr>
        <w:t xml:space="preserve"> </w:t>
      </w:r>
      <w:r w:rsidR="00CA6851" w:rsidRPr="0097573D">
        <w:rPr>
          <w:rFonts w:asciiTheme="minorHAnsi" w:hAnsiTheme="minorHAnsi"/>
          <w:b/>
          <w:bCs/>
          <w:sz w:val="22"/>
          <w:szCs w:val="22"/>
          <w:highlight w:val="yellow"/>
        </w:rPr>
        <w:t>včetně daně z přidané hodnoty 2</w:t>
      </w:r>
      <w:r w:rsidR="00E926DF" w:rsidRPr="0097573D">
        <w:rPr>
          <w:rFonts w:asciiTheme="minorHAnsi" w:hAnsiTheme="minorHAnsi"/>
          <w:b/>
          <w:bCs/>
          <w:sz w:val="22"/>
          <w:szCs w:val="22"/>
          <w:highlight w:val="yellow"/>
        </w:rPr>
        <w:t>1</w:t>
      </w:r>
      <w:r w:rsidR="00CA6851" w:rsidRPr="0097573D">
        <w:rPr>
          <w:rFonts w:asciiTheme="minorHAnsi" w:hAnsiTheme="minorHAnsi"/>
          <w:b/>
          <w:bCs/>
          <w:sz w:val="22"/>
          <w:szCs w:val="22"/>
          <w:highlight w:val="yellow"/>
        </w:rPr>
        <w:t>%</w:t>
      </w:r>
    </w:p>
    <w:p w:rsidR="00584DCE" w:rsidRPr="0097573D" w:rsidRDefault="00CA6851" w:rsidP="00567849">
      <w:pPr>
        <w:widowControl w:val="0"/>
        <w:autoSpaceDE w:val="0"/>
        <w:autoSpaceDN w:val="0"/>
        <w:adjustRightInd w:val="0"/>
        <w:jc w:val="center"/>
        <w:rPr>
          <w:rFonts w:asciiTheme="minorHAnsi" w:hAnsiTheme="minorHAnsi"/>
          <w:iCs/>
          <w:sz w:val="22"/>
          <w:szCs w:val="22"/>
          <w:highlight w:val="yellow"/>
        </w:rPr>
      </w:pPr>
      <w:r w:rsidRPr="0097573D">
        <w:rPr>
          <w:rFonts w:asciiTheme="minorHAnsi" w:hAnsiTheme="minorHAnsi"/>
          <w:iCs/>
          <w:sz w:val="22"/>
          <w:szCs w:val="22"/>
          <w:highlight w:val="yellow"/>
        </w:rPr>
        <w:t>(</w:t>
      </w:r>
      <w:r w:rsidRPr="0097573D">
        <w:rPr>
          <w:rFonts w:asciiTheme="minorHAnsi" w:hAnsiTheme="minorHAnsi"/>
          <w:i/>
          <w:iCs/>
          <w:sz w:val="22"/>
          <w:szCs w:val="22"/>
          <w:highlight w:val="yellow"/>
        </w:rPr>
        <w:t xml:space="preserve">slovy: </w:t>
      </w:r>
      <w:r w:rsidR="00993011" w:rsidRPr="0097573D">
        <w:rPr>
          <w:rFonts w:asciiTheme="minorHAnsi" w:hAnsiTheme="minorHAnsi"/>
          <w:i/>
          <w:iCs/>
          <w:sz w:val="22"/>
          <w:szCs w:val="22"/>
          <w:highlight w:val="yellow"/>
        </w:rPr>
        <w:t>…………………………………………………………………………………………………………………………….</w:t>
      </w:r>
      <w:r w:rsidR="00B34247" w:rsidRPr="0097573D">
        <w:rPr>
          <w:rFonts w:asciiTheme="minorHAnsi" w:hAnsiTheme="minorHAnsi"/>
          <w:i/>
          <w:iCs/>
          <w:sz w:val="22"/>
          <w:szCs w:val="22"/>
          <w:highlight w:val="yellow"/>
        </w:rPr>
        <w:t>)</w:t>
      </w:r>
    </w:p>
    <w:p w:rsidR="00584DCE" w:rsidRPr="0097573D" w:rsidRDefault="00584DCE" w:rsidP="00673C1D">
      <w:pPr>
        <w:widowControl w:val="0"/>
        <w:autoSpaceDE w:val="0"/>
        <w:autoSpaceDN w:val="0"/>
        <w:adjustRightInd w:val="0"/>
        <w:jc w:val="center"/>
        <w:rPr>
          <w:rFonts w:asciiTheme="minorHAnsi" w:hAnsiTheme="minorHAnsi"/>
          <w:iCs/>
          <w:sz w:val="22"/>
          <w:szCs w:val="22"/>
          <w:highlight w:val="yellow"/>
        </w:rPr>
      </w:pPr>
    </w:p>
    <w:p w:rsidR="00584DCE" w:rsidRPr="0097573D" w:rsidRDefault="00584DCE" w:rsidP="00567849">
      <w:pPr>
        <w:pStyle w:val="Bod1"/>
        <w:rPr>
          <w:highlight w:val="yellow"/>
        </w:rPr>
      </w:pPr>
      <w:r w:rsidRPr="0097573D">
        <w:rPr>
          <w:highlight w:val="yellow"/>
        </w:rPr>
        <w:t>5.2</w:t>
      </w:r>
      <w:r w:rsidRPr="0097573D">
        <w:rPr>
          <w:highlight w:val="yellow"/>
        </w:rPr>
        <w:tab/>
        <w:t>Rekapitulace ceny:</w:t>
      </w:r>
    </w:p>
    <w:p w:rsidR="00584DCE" w:rsidRPr="0097573D" w:rsidRDefault="00584DCE" w:rsidP="00673C1D">
      <w:pPr>
        <w:widowControl w:val="0"/>
        <w:autoSpaceDE w:val="0"/>
        <w:autoSpaceDN w:val="0"/>
        <w:adjustRightInd w:val="0"/>
        <w:rPr>
          <w:rFonts w:asciiTheme="minorHAnsi" w:hAnsiTheme="minorHAnsi"/>
          <w:iCs/>
          <w:sz w:val="6"/>
          <w:szCs w:val="6"/>
          <w:highlight w:val="yellow"/>
        </w:rPr>
      </w:pPr>
    </w:p>
    <w:p w:rsidR="00584DCE" w:rsidRPr="0097573D" w:rsidRDefault="00584DCE" w:rsidP="00B34247">
      <w:pPr>
        <w:widowControl w:val="0"/>
        <w:tabs>
          <w:tab w:val="right" w:pos="8080"/>
        </w:tabs>
        <w:autoSpaceDE w:val="0"/>
        <w:autoSpaceDN w:val="0"/>
        <w:adjustRightInd w:val="0"/>
        <w:ind w:left="567"/>
        <w:jc w:val="both"/>
        <w:rPr>
          <w:rFonts w:asciiTheme="minorHAnsi" w:hAnsiTheme="minorHAnsi"/>
          <w:iCs/>
          <w:sz w:val="22"/>
          <w:szCs w:val="22"/>
          <w:highlight w:val="yellow"/>
        </w:rPr>
      </w:pPr>
      <w:r w:rsidRPr="0097573D">
        <w:rPr>
          <w:rFonts w:asciiTheme="minorHAnsi" w:hAnsiTheme="minorHAnsi"/>
          <w:iCs/>
          <w:sz w:val="22"/>
          <w:szCs w:val="22"/>
          <w:highlight w:val="yellow"/>
        </w:rPr>
        <w:t>Cena díla bez DPH</w:t>
      </w:r>
      <w:r w:rsidRPr="0097573D">
        <w:rPr>
          <w:rFonts w:asciiTheme="minorHAnsi" w:hAnsiTheme="minorHAnsi"/>
          <w:iCs/>
          <w:sz w:val="22"/>
          <w:szCs w:val="22"/>
          <w:highlight w:val="yellow"/>
        </w:rPr>
        <w:tab/>
      </w:r>
      <w:r w:rsidR="00993011" w:rsidRPr="0097573D">
        <w:rPr>
          <w:rFonts w:asciiTheme="minorHAnsi" w:hAnsiTheme="minorHAnsi"/>
          <w:iCs/>
          <w:sz w:val="22"/>
          <w:szCs w:val="22"/>
          <w:highlight w:val="yellow"/>
        </w:rPr>
        <w:t>………………………</w:t>
      </w:r>
      <w:r w:rsidR="00567849" w:rsidRPr="0097573D">
        <w:rPr>
          <w:rFonts w:asciiTheme="minorHAnsi" w:hAnsiTheme="minorHAnsi"/>
          <w:iCs/>
          <w:sz w:val="22"/>
          <w:szCs w:val="22"/>
          <w:highlight w:val="yellow"/>
        </w:rPr>
        <w:t xml:space="preserve">,- </w:t>
      </w:r>
      <w:r w:rsidRPr="0097573D">
        <w:rPr>
          <w:rFonts w:asciiTheme="minorHAnsi" w:hAnsiTheme="minorHAnsi"/>
          <w:iCs/>
          <w:sz w:val="22"/>
          <w:szCs w:val="22"/>
          <w:highlight w:val="yellow"/>
        </w:rPr>
        <w:t>Kč</w:t>
      </w:r>
    </w:p>
    <w:p w:rsidR="00584DCE" w:rsidRPr="0097573D"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highlight w:val="yellow"/>
        </w:rPr>
      </w:pPr>
      <w:r w:rsidRPr="0097573D">
        <w:rPr>
          <w:rFonts w:asciiTheme="minorHAnsi" w:hAnsiTheme="minorHAnsi"/>
          <w:iCs/>
          <w:sz w:val="22"/>
          <w:szCs w:val="22"/>
          <w:highlight w:val="yellow"/>
        </w:rPr>
        <w:t>DPH 2</w:t>
      </w:r>
      <w:r w:rsidR="00E926DF" w:rsidRPr="0097573D">
        <w:rPr>
          <w:rFonts w:asciiTheme="minorHAnsi" w:hAnsiTheme="minorHAnsi"/>
          <w:iCs/>
          <w:sz w:val="22"/>
          <w:szCs w:val="22"/>
          <w:highlight w:val="yellow"/>
        </w:rPr>
        <w:t>1</w:t>
      </w:r>
      <w:r w:rsidRPr="0097573D">
        <w:rPr>
          <w:rFonts w:asciiTheme="minorHAnsi" w:hAnsiTheme="minorHAnsi"/>
          <w:iCs/>
          <w:sz w:val="22"/>
          <w:szCs w:val="22"/>
          <w:highlight w:val="yellow"/>
        </w:rPr>
        <w:t xml:space="preserve"> %</w:t>
      </w:r>
      <w:r w:rsidRPr="0097573D">
        <w:rPr>
          <w:rFonts w:asciiTheme="minorHAnsi" w:hAnsiTheme="minorHAnsi"/>
          <w:iCs/>
          <w:sz w:val="22"/>
          <w:szCs w:val="22"/>
          <w:highlight w:val="yellow"/>
        </w:rPr>
        <w:tab/>
      </w:r>
      <w:r w:rsidR="00993011" w:rsidRPr="0097573D">
        <w:rPr>
          <w:rFonts w:asciiTheme="minorHAnsi" w:hAnsiTheme="minorHAnsi"/>
          <w:iCs/>
          <w:sz w:val="22"/>
          <w:szCs w:val="22"/>
          <w:highlight w:val="yellow"/>
        </w:rPr>
        <w:t>………………………</w:t>
      </w:r>
      <w:r w:rsidR="00567849" w:rsidRPr="0097573D">
        <w:rPr>
          <w:rFonts w:asciiTheme="minorHAnsi" w:hAnsiTheme="minorHAnsi"/>
          <w:iCs/>
          <w:sz w:val="22"/>
          <w:szCs w:val="22"/>
          <w:highlight w:val="yellow"/>
        </w:rPr>
        <w:t>,-</w:t>
      </w:r>
      <w:r w:rsidRPr="0097573D">
        <w:rPr>
          <w:rFonts w:asciiTheme="minorHAnsi" w:hAnsiTheme="minorHAnsi"/>
          <w:iCs/>
          <w:sz w:val="22"/>
          <w:szCs w:val="22"/>
          <w:highlight w:val="yellow"/>
        </w:rPr>
        <w:t xml:space="preserve"> Kč</w:t>
      </w:r>
    </w:p>
    <w:p w:rsidR="00584DCE" w:rsidRPr="00C1048B"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97573D">
        <w:rPr>
          <w:rFonts w:asciiTheme="minorHAnsi" w:hAnsiTheme="minorHAnsi"/>
          <w:iCs/>
          <w:sz w:val="22"/>
          <w:szCs w:val="22"/>
          <w:highlight w:val="yellow"/>
        </w:rPr>
        <w:t>Cena celkem včetně DPH</w:t>
      </w:r>
      <w:r w:rsidRPr="0097573D">
        <w:rPr>
          <w:rFonts w:asciiTheme="minorHAnsi" w:hAnsiTheme="minorHAnsi"/>
          <w:iCs/>
          <w:sz w:val="22"/>
          <w:szCs w:val="22"/>
          <w:highlight w:val="yellow"/>
        </w:rPr>
        <w:tab/>
      </w:r>
      <w:r w:rsidR="00993011" w:rsidRPr="0097573D">
        <w:rPr>
          <w:rFonts w:asciiTheme="minorHAnsi" w:hAnsiTheme="minorHAnsi"/>
          <w:iCs/>
          <w:sz w:val="22"/>
          <w:szCs w:val="22"/>
          <w:highlight w:val="yellow"/>
        </w:rPr>
        <w:t>………………………</w:t>
      </w:r>
      <w:r w:rsidRPr="0097573D">
        <w:rPr>
          <w:rFonts w:asciiTheme="minorHAnsi" w:hAnsiTheme="minorHAnsi"/>
          <w:iCs/>
          <w:sz w:val="22"/>
          <w:szCs w:val="22"/>
          <w:highlight w:val="yellow"/>
        </w:rPr>
        <w:t>,- Kč</w:t>
      </w:r>
    </w:p>
    <w:p w:rsidR="00875826" w:rsidRPr="00C1048B" w:rsidRDefault="00875826" w:rsidP="00875826">
      <w:pPr>
        <w:widowControl w:val="0"/>
        <w:autoSpaceDE w:val="0"/>
        <w:autoSpaceDN w:val="0"/>
        <w:adjustRightInd w:val="0"/>
        <w:jc w:val="both"/>
        <w:rPr>
          <w:rFonts w:asciiTheme="minorHAnsi" w:hAnsiTheme="minorHAnsi"/>
          <w:iCs/>
          <w:sz w:val="22"/>
          <w:szCs w:val="22"/>
        </w:rPr>
      </w:pPr>
    </w:p>
    <w:p w:rsidR="00875826" w:rsidRPr="00C1048B" w:rsidRDefault="00512B2D" w:rsidP="00567849">
      <w:pPr>
        <w:pStyle w:val="Bod1"/>
      </w:pPr>
      <w:r w:rsidRPr="00C1048B">
        <w:t>5.3</w:t>
      </w:r>
      <w:r w:rsidRPr="00C1048B">
        <w:tab/>
      </w:r>
      <w:r w:rsidR="00875826" w:rsidRPr="00C1048B">
        <w:t>Vzhledem k tomu, že smluvené práce</w:t>
      </w:r>
      <w:r w:rsidR="00875826" w:rsidRPr="007C2496">
        <w:rPr>
          <w:color w:val="auto"/>
        </w:rPr>
        <w:t xml:space="preserve"> nepodléhají </w:t>
      </w:r>
      <w:r w:rsidR="00875826" w:rsidRPr="00C1048B">
        <w:t xml:space="preserve">přenesení daňové povinnosti u stavebních prací podle § 92e zákona č. 235/2004 Sb., o dani z přidané hodnoty, ve znění pozdějších předpisů, </w:t>
      </w:r>
      <w:r w:rsidR="00875826" w:rsidRPr="007C2496">
        <w:rPr>
          <w:color w:val="auto"/>
        </w:rPr>
        <w:t>bude</w:t>
      </w:r>
      <w:r w:rsidR="00875826" w:rsidRPr="00C1048B">
        <w:t xml:space="preserve"> k uvedené ceně připočítána DPH v zákonné 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w:t>
      </w:r>
      <w:r w:rsidR="00760BA7" w:rsidRPr="00C1048B">
        <w:lastRenderedPageBreak/>
        <w:t>bude uhrazena do</w:t>
      </w:r>
      <w:r w:rsidR="007C5939" w:rsidRPr="00C1048B">
        <w:t xml:space="preserve"> </w:t>
      </w:r>
      <w:r w:rsidR="00163470">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97573D" w:rsidRPr="00C1048B" w:rsidRDefault="0097573D" w:rsidP="008B25D9">
      <w:pPr>
        <w:pStyle w:val="Zkladntext3"/>
        <w:numPr>
          <w:ilvl w:val="0"/>
          <w:numId w:val="17"/>
        </w:numPr>
        <w:tabs>
          <w:tab w:val="clear" w:pos="284"/>
        </w:tabs>
        <w:rPr>
          <w:rFonts w:asciiTheme="minorHAnsi" w:hAnsiTheme="minorHAnsi"/>
          <w:iCs/>
          <w:sz w:val="22"/>
          <w:szCs w:val="22"/>
        </w:rPr>
      </w:pPr>
      <w:r>
        <w:rPr>
          <w:rFonts w:asciiTheme="minorHAnsi" w:hAnsiTheme="minorHAnsi"/>
          <w:iCs/>
          <w:sz w:val="22"/>
          <w:szCs w:val="22"/>
        </w:rPr>
        <w:t>Označení čísla projektu</w:t>
      </w:r>
      <w:r w:rsidR="00023A04">
        <w:rPr>
          <w:rFonts w:asciiTheme="minorHAnsi" w:hAnsiTheme="minorHAnsi"/>
          <w:iCs/>
          <w:sz w:val="22"/>
          <w:szCs w:val="22"/>
        </w:rPr>
        <w:t xml:space="preserve"> </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Pr="00C1048B"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7704B8">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lastRenderedPageBreak/>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8.8</w:t>
      </w:r>
      <w:r w:rsidRPr="00C1048B">
        <w:tab/>
      </w:r>
      <w:r w:rsidRPr="00C72E43">
        <w:t xml:space="preserve">Objednatel se zavazuje provádět technický dozor. </w:t>
      </w:r>
      <w:r w:rsidRPr="00171D28">
        <w:rPr>
          <w:bCs/>
        </w:rPr>
        <w:t xml:space="preserve">Technickým dozorem objednatele je </w:t>
      </w:r>
      <w:r w:rsidRPr="00874B4F">
        <w:rPr>
          <w:bCs/>
        </w:rPr>
        <w:t xml:space="preserve">pověřen </w:t>
      </w:r>
      <w:r w:rsidR="007704B8" w:rsidRPr="00874B4F">
        <w:rPr>
          <w:bCs/>
        </w:rPr>
        <w:t>Tomáš Knapovský, DiS.</w:t>
      </w:r>
      <w:r w:rsidRPr="00874B4F">
        <w:rPr>
          <w:bCs/>
          <w:color w:val="auto"/>
        </w:rPr>
        <w:t>,</w:t>
      </w:r>
      <w:r w:rsidRPr="00874B4F">
        <w:rPr>
          <w:color w:val="auto"/>
        </w:rPr>
        <w:t xml:space="preserve"> referent </w:t>
      </w:r>
      <w:r w:rsidR="00442D16" w:rsidRPr="00874B4F">
        <w:rPr>
          <w:color w:val="auto"/>
        </w:rPr>
        <w:t>odboru rozvoje města</w:t>
      </w:r>
      <w:r w:rsidRPr="00874B4F">
        <w:rPr>
          <w:color w:val="auto"/>
        </w:rPr>
        <w:t xml:space="preserve"> MěÚ Ústí nad Orlicí.</w:t>
      </w:r>
      <w:r w:rsidRPr="004A5D40">
        <w:rPr>
          <w:color w:val="auto"/>
        </w:rPr>
        <w:t xml:space="preserve"> </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8.9</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bookmarkStart w:id="0" w:name="_GoBack"/>
      <w:bookmarkEnd w:id="0"/>
    </w:p>
    <w:p w:rsidR="006343B1" w:rsidRPr="00C1048B" w:rsidRDefault="006343B1" w:rsidP="00C72E43">
      <w:pPr>
        <w:pStyle w:val="Bod1"/>
      </w:pPr>
      <w:r w:rsidRPr="00C1048B">
        <w:t>8.10</w:t>
      </w:r>
      <w:r w:rsidRPr="00C1048B">
        <w:tab/>
        <w:t xml:space="preserve">Zhotovitel se zavazuje, že veškeré odborné práce budou vykonávat pouze pracovníci zhotovitele nebo jeho </w:t>
      </w:r>
      <w:r w:rsidR="00A73CF0">
        <w:t>pod</w:t>
      </w:r>
      <w:r w:rsidRPr="00C1048B">
        <w:t>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8.11</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8.12</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8.13</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8.14</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8.15</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8.16</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Default="006343B1" w:rsidP="00C72E43">
      <w:pPr>
        <w:pStyle w:val="Bod1"/>
      </w:pPr>
      <w:r w:rsidRPr="00C1048B">
        <w:t>8.17</w:t>
      </w:r>
      <w:r w:rsidRPr="00C1048B">
        <w:tab/>
        <w:t>Zhotovitel se zavazuje vyklidit staveniště ke dni předání a převzetí díla objednatelem.</w:t>
      </w:r>
    </w:p>
    <w:p w:rsidR="00F86FCE" w:rsidRDefault="00F86FCE" w:rsidP="00C72E43">
      <w:pPr>
        <w:pStyle w:val="Bod1"/>
      </w:pPr>
    </w:p>
    <w:p w:rsidR="00F86FCE" w:rsidRPr="00C1048B" w:rsidRDefault="00F86FCE" w:rsidP="00F86FCE">
      <w:pPr>
        <w:pStyle w:val="Bod1"/>
      </w:pPr>
      <w:r>
        <w:t>8. 18</w:t>
      </w:r>
      <w:r>
        <w:tab/>
      </w:r>
      <w:r w:rsidRPr="00F86FCE">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Zhotovitel je povinen poskytnout požadované informace a dokumentaci zaměstnancům nebo zmocněncům oprávněných orgánů státní správy a vytvořit uvedeným orgánům podmínky k provedení kontroly předmětu díla a poskytnout jim součinnost min. do roku 2028.</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4A5D40">
        <w:t>po termínu uvedeném v bodě 4.1</w:t>
      </w:r>
      <w:r w:rsidR="00E2421D" w:rsidRPr="00C1048B">
        <w:t xml:space="preserve"> této smlouvy, je povinen zaplatit objednateli smluvní pokutu </w:t>
      </w:r>
      <w:r w:rsidR="00E2421D" w:rsidRPr="00171D28">
        <w:rPr>
          <w:color w:val="auto"/>
        </w:rPr>
        <w:t xml:space="preserve">ve výši </w:t>
      </w:r>
      <w:r w:rsidR="00C650FC">
        <w:rPr>
          <w:color w:val="auto"/>
        </w:rPr>
        <w:t>1</w:t>
      </w:r>
      <w:r w:rsidR="00E2421D" w:rsidRPr="00171D28">
        <w:rPr>
          <w:color w:val="auto"/>
        </w:rPr>
        <w:t>.</w:t>
      </w:r>
      <w:r w:rsidR="00C650FC">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4A5D40" w:rsidRDefault="004A5D40"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13CF2" w:rsidRDefault="00313CF2" w:rsidP="00A155EB">
      <w:pPr>
        <w:pStyle w:val="Bod1"/>
      </w:pPr>
    </w:p>
    <w:p w:rsidR="0036121F" w:rsidRDefault="0036121F" w:rsidP="00A155EB">
      <w:pPr>
        <w:pStyle w:val="Bod1"/>
      </w:pPr>
    </w:p>
    <w:p w:rsidR="0036121F" w:rsidRDefault="0036121F" w:rsidP="0036121F">
      <w:pPr>
        <w:pStyle w:val="Bod1"/>
      </w:pPr>
      <w:r w:rsidRPr="00C1048B">
        <w:t>10.4</w:t>
      </w:r>
      <w:r w:rsidRPr="00C1048B">
        <w:tab/>
        <w:t xml:space="preserve">Tato smlouva byla schválena Radou města Ústí nad Orlicí dne </w:t>
      </w:r>
      <w:r w:rsidR="00FF27A6">
        <w:rPr>
          <w:color w:val="auto"/>
        </w:rPr>
        <w:t>……………</w:t>
      </w:r>
      <w:r w:rsidRPr="004A5D40">
        <w:rPr>
          <w:color w:val="auto"/>
        </w:rPr>
        <w:t xml:space="preserve"> </w:t>
      </w:r>
      <w:r w:rsidRPr="00C1048B">
        <w:t>pod číslem usnesení</w:t>
      </w:r>
      <w:r>
        <w:t xml:space="preserve"> </w:t>
      </w:r>
      <w:r w:rsidR="00313CF2">
        <w:t>…………………………..</w:t>
      </w:r>
    </w:p>
    <w:p w:rsidR="0036121F" w:rsidRDefault="0036121F" w:rsidP="0036121F">
      <w:pPr>
        <w:pStyle w:val="Bod1"/>
      </w:pPr>
    </w:p>
    <w:p w:rsidR="0036121F" w:rsidRPr="004A5D40" w:rsidRDefault="0036121F" w:rsidP="0036121F">
      <w:pPr>
        <w:pStyle w:val="Bod1"/>
        <w:rPr>
          <w:color w:val="auto"/>
        </w:rPr>
      </w:pPr>
      <w:r w:rsidRPr="00C1048B">
        <w:t>10.</w:t>
      </w:r>
      <w:r>
        <w:t>5</w:t>
      </w:r>
      <w:r w:rsidRPr="00C1048B">
        <w:tab/>
      </w:r>
      <w:r w:rsidRPr="004A5D40">
        <w:rPr>
          <w:color w:val="auto"/>
        </w:rPr>
        <w:t>Na tuto smlouvu se vztahuje povinnost uveřejnění prostřednictvím registru smluv a nabývá účinnosti dnem uveřejnění.</w:t>
      </w:r>
    </w:p>
    <w:p w:rsidR="0036121F" w:rsidRPr="004A5D40" w:rsidRDefault="0036121F" w:rsidP="00A155EB">
      <w:pPr>
        <w:pStyle w:val="Bod1"/>
        <w:rPr>
          <w:color w:val="auto"/>
        </w:rPr>
      </w:pPr>
    </w:p>
    <w:p w:rsidR="0036121F" w:rsidRPr="004A5D40" w:rsidRDefault="0036121F" w:rsidP="0036121F">
      <w:pPr>
        <w:autoSpaceDE w:val="0"/>
        <w:autoSpaceDN w:val="0"/>
        <w:adjustRightInd w:val="0"/>
        <w:ind w:left="567" w:hanging="567"/>
        <w:jc w:val="both"/>
        <w:rPr>
          <w:rFonts w:asciiTheme="minorHAnsi" w:hAnsiTheme="minorHAnsi"/>
          <w:iCs/>
          <w:sz w:val="22"/>
          <w:szCs w:val="22"/>
        </w:rPr>
      </w:pPr>
      <w:r w:rsidRPr="004A5D40">
        <w:rPr>
          <w:rFonts w:asciiTheme="minorHAnsi" w:hAnsiTheme="minorHAnsi"/>
          <w:iCs/>
          <w:sz w:val="22"/>
          <w:szCs w:val="22"/>
        </w:rPr>
        <w:t>10.6</w:t>
      </w:r>
      <w:r w:rsidRPr="004A5D40">
        <w:rPr>
          <w:rFonts w:asciiTheme="minorHAnsi" w:hAnsiTheme="minorHAnsi"/>
          <w:iCs/>
          <w:sz w:val="22"/>
          <w:szCs w:val="22"/>
        </w:rPr>
        <w:tab/>
        <w:t>Smluvní strany prohlašují, že žádná část smlouvy nenaplňuje znaky obchodního tajemství ( § 504 z. č. 89/2012 Sb., občanský zákoník).</w:t>
      </w:r>
    </w:p>
    <w:p w:rsidR="0036121F" w:rsidRPr="004A5D40" w:rsidRDefault="0036121F" w:rsidP="00A155EB">
      <w:pPr>
        <w:pStyle w:val="Bod1"/>
        <w:rPr>
          <w:color w:val="auto"/>
        </w:rPr>
      </w:pPr>
    </w:p>
    <w:p w:rsidR="00B12923" w:rsidRPr="004A5D40" w:rsidRDefault="00B12923" w:rsidP="00B12923">
      <w:pPr>
        <w:pStyle w:val="Bod1"/>
        <w:rPr>
          <w:color w:val="auto"/>
        </w:rPr>
      </w:pPr>
      <w:r w:rsidRPr="004A5D40">
        <w:rPr>
          <w:color w:val="auto"/>
        </w:rPr>
        <w:t>10.7</w:t>
      </w:r>
      <w:r w:rsidRPr="004A5D40">
        <w:rPr>
          <w:color w:val="auto"/>
        </w:rPr>
        <w:tab/>
        <w:t>Zhotovitel souhlasí se zpracováním svých ve smlouvě uvedených osobních údajů, konkrétně s jejich zveřejněním v registru smluv ve smyslu z. č. 340/2015 Sb., o zvláštních podmínkách účinnosti některých smluv, uveřejňování těchto smluv a o registru smluv (zákon o registru smluv) městem Ústí nad Orlicí, Sychrova 16, PSČ 562 24 Ústí nad Orlicí, IČ:00279676. Souhlas uděluje zhotovitel na dobu neurčitou. Osobní údaje poskytuje dobrovolně.</w:t>
      </w:r>
    </w:p>
    <w:p w:rsidR="0036121F" w:rsidRPr="004A5D40" w:rsidRDefault="0036121F" w:rsidP="00A155EB">
      <w:pPr>
        <w:pStyle w:val="Bod1"/>
        <w:rPr>
          <w:color w:val="auto"/>
        </w:rPr>
      </w:pPr>
    </w:p>
    <w:p w:rsidR="00B12923" w:rsidRPr="004A5D40" w:rsidRDefault="00B12923" w:rsidP="00B12923">
      <w:pPr>
        <w:pStyle w:val="Bod1"/>
        <w:rPr>
          <w:color w:val="auto"/>
        </w:rPr>
      </w:pPr>
      <w:r w:rsidRPr="004A5D40">
        <w:rPr>
          <w:color w:val="auto"/>
        </w:rPr>
        <w:t>10.8</w:t>
      </w:r>
      <w:r w:rsidRPr="004A5D40">
        <w:rPr>
          <w:color w:val="auto"/>
        </w:rPr>
        <w:tab/>
        <w:t>Smluvní strany se dohodly, že město Ústí nad Orlicí bezodkladně po uzavření této smlouvy odešle smlouvu k řádnému uveřejnění do registru smluv vedeného Ministerstvem vnitra ČR. O uveřejnění smlouvy město Ústí nad Orlicí bezodkladně informuje druhou smluvní stranu, nebyl-li kontaktní údaj této smluvní strany uveden přímo do registru smluv jako kontakt pro notifikaci o uveřejnění.</w:t>
      </w:r>
    </w:p>
    <w:p w:rsidR="0036121F" w:rsidRPr="004A5D40" w:rsidRDefault="0036121F" w:rsidP="00A155EB">
      <w:pPr>
        <w:pStyle w:val="Bod1"/>
        <w:rPr>
          <w:color w:val="auto"/>
        </w:rPr>
      </w:pPr>
    </w:p>
    <w:p w:rsidR="0036121F" w:rsidRPr="004A5D40" w:rsidRDefault="0036121F" w:rsidP="0036121F">
      <w:pPr>
        <w:pStyle w:val="Bod1"/>
        <w:rPr>
          <w:color w:val="auto"/>
        </w:rPr>
      </w:pPr>
      <w:r w:rsidRPr="004A5D40">
        <w:rPr>
          <w:color w:val="auto"/>
        </w:rPr>
        <w:t>10.</w:t>
      </w:r>
      <w:r w:rsidR="00B12923" w:rsidRPr="004A5D40">
        <w:rPr>
          <w:color w:val="auto"/>
        </w:rPr>
        <w:t>9</w:t>
      </w:r>
      <w:r w:rsidRPr="004A5D40">
        <w:rPr>
          <w:color w:val="auto"/>
        </w:rPr>
        <w:tab/>
        <w:t>Smluvní strany berou na vědomí, že nebude-li smlouva zveřejněna ani devadesátý den od jejího uzavření, je následujícím dnem zrušena od počátku s účinky případného bezdůvodného obohacení.</w:t>
      </w:r>
    </w:p>
    <w:p w:rsidR="00A155EB" w:rsidRDefault="00A155EB" w:rsidP="00A155EB">
      <w:pPr>
        <w:pStyle w:val="Bod1"/>
      </w:pPr>
    </w:p>
    <w:p w:rsidR="00BF71C7" w:rsidRDefault="00BF71C7" w:rsidP="00A155EB">
      <w:pPr>
        <w:pStyle w:val="Bod1"/>
      </w:pPr>
    </w:p>
    <w:p w:rsidR="00313CF2" w:rsidRDefault="00313CF2" w:rsidP="00A155EB">
      <w:pPr>
        <w:pStyle w:val="Bod1"/>
      </w:pPr>
    </w:p>
    <w:p w:rsidR="00313CF2" w:rsidRDefault="00313CF2" w:rsidP="00A155EB">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97573D">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97573D">
            <w:pPr>
              <w:tabs>
                <w:tab w:val="left" w:pos="9525"/>
              </w:tabs>
              <w:jc w:val="both"/>
              <w:rPr>
                <w:rFonts w:ascii="Calibri" w:hAnsi="Calibri"/>
                <w:snapToGrid w:val="0"/>
                <w:sz w:val="22"/>
                <w:szCs w:val="22"/>
              </w:rPr>
            </w:pPr>
          </w:p>
          <w:p w:rsidR="00A55300" w:rsidRDefault="00A55300" w:rsidP="0097573D">
            <w:pPr>
              <w:tabs>
                <w:tab w:val="left" w:pos="9525"/>
              </w:tabs>
              <w:jc w:val="both"/>
              <w:rPr>
                <w:rFonts w:ascii="Calibri" w:hAnsi="Calibri"/>
                <w:snapToGrid w:val="0"/>
                <w:sz w:val="22"/>
                <w:szCs w:val="22"/>
              </w:rPr>
            </w:pPr>
          </w:p>
          <w:p w:rsidR="00A55300" w:rsidRDefault="00A55300" w:rsidP="0097573D">
            <w:pPr>
              <w:tabs>
                <w:tab w:val="left" w:pos="9525"/>
              </w:tabs>
              <w:jc w:val="both"/>
              <w:rPr>
                <w:rFonts w:ascii="Calibri" w:hAnsi="Calibri"/>
                <w:snapToGrid w:val="0"/>
                <w:sz w:val="22"/>
                <w:szCs w:val="22"/>
              </w:rPr>
            </w:pPr>
          </w:p>
          <w:p w:rsidR="00A55300" w:rsidRDefault="00A55300" w:rsidP="0097573D">
            <w:pPr>
              <w:tabs>
                <w:tab w:val="left" w:pos="9525"/>
              </w:tabs>
              <w:jc w:val="both"/>
              <w:rPr>
                <w:rFonts w:ascii="Calibri" w:hAnsi="Calibri"/>
                <w:snapToGrid w:val="0"/>
                <w:sz w:val="22"/>
                <w:szCs w:val="22"/>
              </w:rPr>
            </w:pPr>
          </w:p>
          <w:p w:rsidR="00A55300" w:rsidRDefault="00A55300" w:rsidP="0097573D">
            <w:pPr>
              <w:tabs>
                <w:tab w:val="left" w:pos="9525"/>
              </w:tabs>
              <w:jc w:val="both"/>
              <w:rPr>
                <w:rFonts w:ascii="Calibri" w:hAnsi="Calibri"/>
                <w:snapToGrid w:val="0"/>
                <w:sz w:val="22"/>
                <w:szCs w:val="22"/>
              </w:rPr>
            </w:pPr>
          </w:p>
          <w:p w:rsidR="00A55300" w:rsidRDefault="00A55300" w:rsidP="0097573D">
            <w:pPr>
              <w:tabs>
                <w:tab w:val="left" w:pos="9525"/>
              </w:tabs>
              <w:jc w:val="both"/>
              <w:rPr>
                <w:rFonts w:ascii="Calibri" w:hAnsi="Calibri"/>
                <w:snapToGrid w:val="0"/>
                <w:sz w:val="22"/>
                <w:szCs w:val="22"/>
              </w:rPr>
            </w:pPr>
          </w:p>
          <w:p w:rsidR="00A55300" w:rsidRPr="006B2C5B" w:rsidRDefault="00A55300" w:rsidP="0097573D">
            <w:pPr>
              <w:tabs>
                <w:tab w:val="left" w:pos="9525"/>
              </w:tabs>
              <w:jc w:val="both"/>
              <w:rPr>
                <w:rFonts w:ascii="Calibri" w:hAnsi="Calibri"/>
                <w:snapToGrid w:val="0"/>
                <w:sz w:val="22"/>
                <w:szCs w:val="22"/>
              </w:rPr>
            </w:pPr>
          </w:p>
        </w:tc>
        <w:tc>
          <w:tcPr>
            <w:tcW w:w="4535" w:type="dxa"/>
          </w:tcPr>
          <w:p w:rsidR="00B80535" w:rsidRPr="006B2C5B" w:rsidRDefault="00B80535" w:rsidP="0097573D">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97573D">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97573D">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97573D">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A04" w:rsidRDefault="00023A04">
      <w:r>
        <w:separator/>
      </w:r>
    </w:p>
  </w:endnote>
  <w:endnote w:type="continuationSeparator" w:id="0">
    <w:p w:rsidR="00023A04" w:rsidRDefault="00023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A04" w:rsidRDefault="00023A0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023A04" w:rsidRPr="00CC6499" w:rsidTr="0097573D">
      <w:trPr>
        <w:trHeight w:val="57"/>
      </w:trPr>
      <w:tc>
        <w:tcPr>
          <w:tcW w:w="4361" w:type="dxa"/>
          <w:shd w:val="clear" w:color="auto" w:fill="auto"/>
          <w:vAlign w:val="center"/>
        </w:tcPr>
        <w:p w:rsidR="00023A04" w:rsidRPr="00CC6499" w:rsidRDefault="00023A04" w:rsidP="00840158">
          <w:pPr>
            <w:pStyle w:val="Zpat"/>
            <w:rPr>
              <w:rFonts w:ascii="Calibri" w:hAnsi="Calibri"/>
              <w:noProof/>
              <w:sz w:val="16"/>
              <w:szCs w:val="16"/>
            </w:rPr>
          </w:pPr>
        </w:p>
      </w:tc>
      <w:tc>
        <w:tcPr>
          <w:tcW w:w="4925" w:type="dxa"/>
          <w:shd w:val="clear" w:color="auto" w:fill="auto"/>
          <w:vAlign w:val="center"/>
        </w:tcPr>
        <w:p w:rsidR="00023A04" w:rsidRPr="00CC6499" w:rsidRDefault="00023A04" w:rsidP="00840158">
          <w:pPr>
            <w:pStyle w:val="Zpat"/>
            <w:jc w:val="right"/>
            <w:rPr>
              <w:rFonts w:ascii="Calibri" w:hAnsi="Calibri"/>
              <w:sz w:val="16"/>
              <w:szCs w:val="16"/>
            </w:rPr>
          </w:pPr>
        </w:p>
      </w:tc>
    </w:tr>
    <w:tr w:rsidR="00023A04" w:rsidRPr="0052340A" w:rsidTr="0097573D">
      <w:trPr>
        <w:trHeight w:val="340"/>
      </w:trPr>
      <w:tc>
        <w:tcPr>
          <w:tcW w:w="4361" w:type="dxa"/>
          <w:shd w:val="clear" w:color="auto" w:fill="auto"/>
          <w:vAlign w:val="center"/>
        </w:tcPr>
        <w:p w:rsidR="00023A04" w:rsidRPr="0052340A" w:rsidRDefault="00023A04"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023A04" w:rsidRPr="007704E1" w:rsidRDefault="00023A04"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874B4F">
            <w:rPr>
              <w:rFonts w:ascii="Calibri" w:hAnsi="Calibri"/>
              <w:bCs/>
              <w:noProof/>
            </w:rPr>
            <w:t>6</w:t>
          </w:r>
          <w:r w:rsidRPr="007704E1">
            <w:rPr>
              <w:rFonts w:ascii="Calibri" w:hAnsi="Calibri"/>
              <w:bCs/>
            </w:rPr>
            <w:fldChar w:fldCharType="end"/>
          </w:r>
          <w:r w:rsidRPr="007704E1">
            <w:rPr>
              <w:rFonts w:ascii="Calibri" w:hAnsi="Calibri"/>
              <w:bCs/>
            </w:rPr>
            <w:t>/</w:t>
          </w:r>
          <w:r w:rsidR="00874B4F">
            <w:fldChar w:fldCharType="begin"/>
          </w:r>
          <w:r w:rsidR="00874B4F">
            <w:instrText>NUMPAGES  \* Arabic  \* MERGEFORMAT</w:instrText>
          </w:r>
          <w:r w:rsidR="00874B4F">
            <w:fldChar w:fldCharType="separate"/>
          </w:r>
          <w:r w:rsidR="00874B4F" w:rsidRPr="00874B4F">
            <w:rPr>
              <w:rFonts w:ascii="Calibri" w:hAnsi="Calibri"/>
              <w:bCs/>
              <w:noProof/>
            </w:rPr>
            <w:t>6</w:t>
          </w:r>
          <w:r w:rsidR="00874B4F">
            <w:rPr>
              <w:rFonts w:ascii="Calibri" w:hAnsi="Calibri"/>
              <w:bCs/>
              <w:noProof/>
            </w:rPr>
            <w:fldChar w:fldCharType="end"/>
          </w:r>
        </w:p>
      </w:tc>
    </w:tr>
  </w:tbl>
  <w:p w:rsidR="00023A04" w:rsidRPr="00840158" w:rsidRDefault="00023A04"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A04" w:rsidRDefault="00023A04">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A04" w:rsidRDefault="00023A04">
      <w:r>
        <w:separator/>
      </w:r>
    </w:p>
  </w:footnote>
  <w:footnote w:type="continuationSeparator" w:id="0">
    <w:p w:rsidR="00023A04" w:rsidRDefault="00023A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A04" w:rsidRDefault="00023A04">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023A04" w:rsidRDefault="00023A04">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A04" w:rsidRDefault="00023A04">
    <w:pPr>
      <w:pStyle w:val="Zhlav"/>
      <w:framePr w:wrap="around" w:vAnchor="text" w:hAnchor="margin" w:xAlign="right" w:y="1"/>
      <w:rPr>
        <w:rStyle w:val="slostrnky"/>
      </w:rPr>
    </w:pPr>
  </w:p>
  <w:p w:rsidR="00023A04" w:rsidRDefault="00023A04">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A04" w:rsidRDefault="00023A04">
    <w:pPr>
      <w:widowControl w:val="0"/>
      <w:tabs>
        <w:tab w:val="center" w:pos="4153"/>
        <w:tab w:val="right" w:pos="8306"/>
      </w:tabs>
      <w:autoSpaceDE w:val="0"/>
      <w:autoSpaceDN w:val="0"/>
      <w:adjustRightInd w:val="0"/>
      <w:jc w:val="center"/>
    </w:pPr>
  </w:p>
  <w:p w:rsidR="00023A04" w:rsidRDefault="00023A0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3A04"/>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0F0CE8"/>
    <w:rsid w:val="001000E4"/>
    <w:rsid w:val="001007C3"/>
    <w:rsid w:val="00114CC2"/>
    <w:rsid w:val="001315FE"/>
    <w:rsid w:val="00132D7D"/>
    <w:rsid w:val="001437EF"/>
    <w:rsid w:val="00152305"/>
    <w:rsid w:val="00163470"/>
    <w:rsid w:val="00164E3D"/>
    <w:rsid w:val="00167054"/>
    <w:rsid w:val="00167146"/>
    <w:rsid w:val="00171D28"/>
    <w:rsid w:val="0017476C"/>
    <w:rsid w:val="00175686"/>
    <w:rsid w:val="00175F7C"/>
    <w:rsid w:val="001B5C5F"/>
    <w:rsid w:val="001C43C9"/>
    <w:rsid w:val="001C6A6E"/>
    <w:rsid w:val="001D276D"/>
    <w:rsid w:val="001E31B4"/>
    <w:rsid w:val="00200139"/>
    <w:rsid w:val="00221361"/>
    <w:rsid w:val="00223BDB"/>
    <w:rsid w:val="00240761"/>
    <w:rsid w:val="00246257"/>
    <w:rsid w:val="00250316"/>
    <w:rsid w:val="00250B65"/>
    <w:rsid w:val="00252C06"/>
    <w:rsid w:val="002574FF"/>
    <w:rsid w:val="00257C62"/>
    <w:rsid w:val="00287728"/>
    <w:rsid w:val="00291B0C"/>
    <w:rsid w:val="002C75E8"/>
    <w:rsid w:val="002D3AE4"/>
    <w:rsid w:val="002F53BA"/>
    <w:rsid w:val="002F685E"/>
    <w:rsid w:val="002F7393"/>
    <w:rsid w:val="00302ECF"/>
    <w:rsid w:val="00313AAF"/>
    <w:rsid w:val="00313CF2"/>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16645"/>
    <w:rsid w:val="00442D16"/>
    <w:rsid w:val="00450969"/>
    <w:rsid w:val="00454246"/>
    <w:rsid w:val="00454555"/>
    <w:rsid w:val="00461E4B"/>
    <w:rsid w:val="00465526"/>
    <w:rsid w:val="00465AA5"/>
    <w:rsid w:val="00471A5D"/>
    <w:rsid w:val="0047242B"/>
    <w:rsid w:val="00481E15"/>
    <w:rsid w:val="0048407B"/>
    <w:rsid w:val="00493F5F"/>
    <w:rsid w:val="00496EFF"/>
    <w:rsid w:val="004977AA"/>
    <w:rsid w:val="004A5D40"/>
    <w:rsid w:val="004B32A3"/>
    <w:rsid w:val="004B635A"/>
    <w:rsid w:val="004B6BE2"/>
    <w:rsid w:val="004D2891"/>
    <w:rsid w:val="004D4156"/>
    <w:rsid w:val="004E619C"/>
    <w:rsid w:val="004F0BA9"/>
    <w:rsid w:val="004F4BEC"/>
    <w:rsid w:val="00500602"/>
    <w:rsid w:val="00512B2D"/>
    <w:rsid w:val="00513372"/>
    <w:rsid w:val="00541CA3"/>
    <w:rsid w:val="00563704"/>
    <w:rsid w:val="00567849"/>
    <w:rsid w:val="00570F89"/>
    <w:rsid w:val="00584D70"/>
    <w:rsid w:val="00584DCE"/>
    <w:rsid w:val="00590E66"/>
    <w:rsid w:val="005949B3"/>
    <w:rsid w:val="00595AAC"/>
    <w:rsid w:val="005A512C"/>
    <w:rsid w:val="005A59AF"/>
    <w:rsid w:val="005A5F4F"/>
    <w:rsid w:val="005B31A9"/>
    <w:rsid w:val="005D0017"/>
    <w:rsid w:val="005D347B"/>
    <w:rsid w:val="005F28E8"/>
    <w:rsid w:val="005F4B26"/>
    <w:rsid w:val="005F6119"/>
    <w:rsid w:val="0060193A"/>
    <w:rsid w:val="00602563"/>
    <w:rsid w:val="00607366"/>
    <w:rsid w:val="00613E52"/>
    <w:rsid w:val="00621D80"/>
    <w:rsid w:val="006343B1"/>
    <w:rsid w:val="006352FD"/>
    <w:rsid w:val="00647473"/>
    <w:rsid w:val="006540F2"/>
    <w:rsid w:val="00673C1D"/>
    <w:rsid w:val="00684FDA"/>
    <w:rsid w:val="00691B04"/>
    <w:rsid w:val="00696F1A"/>
    <w:rsid w:val="006A013F"/>
    <w:rsid w:val="006A3C3B"/>
    <w:rsid w:val="006A6AD2"/>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60BA7"/>
    <w:rsid w:val="00764B6D"/>
    <w:rsid w:val="007662E2"/>
    <w:rsid w:val="007704B8"/>
    <w:rsid w:val="00774111"/>
    <w:rsid w:val="00781B12"/>
    <w:rsid w:val="00793A2A"/>
    <w:rsid w:val="007A72FE"/>
    <w:rsid w:val="007A7831"/>
    <w:rsid w:val="007B1ED0"/>
    <w:rsid w:val="007B2B16"/>
    <w:rsid w:val="007C2496"/>
    <w:rsid w:val="007C3160"/>
    <w:rsid w:val="007C444D"/>
    <w:rsid w:val="007C453F"/>
    <w:rsid w:val="007C5939"/>
    <w:rsid w:val="007D6ABC"/>
    <w:rsid w:val="007E023F"/>
    <w:rsid w:val="007F0213"/>
    <w:rsid w:val="007F0F54"/>
    <w:rsid w:val="008248BB"/>
    <w:rsid w:val="00840158"/>
    <w:rsid w:val="00850D2E"/>
    <w:rsid w:val="008634CC"/>
    <w:rsid w:val="008653F0"/>
    <w:rsid w:val="00874B4F"/>
    <w:rsid w:val="00875826"/>
    <w:rsid w:val="008762CC"/>
    <w:rsid w:val="008804E6"/>
    <w:rsid w:val="00882E39"/>
    <w:rsid w:val="00893900"/>
    <w:rsid w:val="0089729A"/>
    <w:rsid w:val="008A69E5"/>
    <w:rsid w:val="008A7005"/>
    <w:rsid w:val="008B0363"/>
    <w:rsid w:val="008B25D9"/>
    <w:rsid w:val="008C56CF"/>
    <w:rsid w:val="008C6E2E"/>
    <w:rsid w:val="008D4605"/>
    <w:rsid w:val="008D4C68"/>
    <w:rsid w:val="008E572D"/>
    <w:rsid w:val="008F4F4B"/>
    <w:rsid w:val="00905E90"/>
    <w:rsid w:val="009108AB"/>
    <w:rsid w:val="00911E48"/>
    <w:rsid w:val="00930951"/>
    <w:rsid w:val="00932A34"/>
    <w:rsid w:val="00933F30"/>
    <w:rsid w:val="0094215A"/>
    <w:rsid w:val="00946353"/>
    <w:rsid w:val="00950F38"/>
    <w:rsid w:val="0095431C"/>
    <w:rsid w:val="0097117C"/>
    <w:rsid w:val="0097159C"/>
    <w:rsid w:val="0097573D"/>
    <w:rsid w:val="00993011"/>
    <w:rsid w:val="00996801"/>
    <w:rsid w:val="00997C78"/>
    <w:rsid w:val="009B5011"/>
    <w:rsid w:val="009C59B0"/>
    <w:rsid w:val="009D14C8"/>
    <w:rsid w:val="009E444B"/>
    <w:rsid w:val="009F4A9C"/>
    <w:rsid w:val="00A012F5"/>
    <w:rsid w:val="00A0599F"/>
    <w:rsid w:val="00A155EB"/>
    <w:rsid w:val="00A22EEE"/>
    <w:rsid w:val="00A26E06"/>
    <w:rsid w:val="00A3734B"/>
    <w:rsid w:val="00A40B9F"/>
    <w:rsid w:val="00A414FE"/>
    <w:rsid w:val="00A41622"/>
    <w:rsid w:val="00A53BBC"/>
    <w:rsid w:val="00A54A11"/>
    <w:rsid w:val="00A55300"/>
    <w:rsid w:val="00A6434D"/>
    <w:rsid w:val="00A66C62"/>
    <w:rsid w:val="00A66FDA"/>
    <w:rsid w:val="00A717F7"/>
    <w:rsid w:val="00A739B5"/>
    <w:rsid w:val="00A73CF0"/>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37856"/>
    <w:rsid w:val="00B46333"/>
    <w:rsid w:val="00B57092"/>
    <w:rsid w:val="00B64E58"/>
    <w:rsid w:val="00B659B5"/>
    <w:rsid w:val="00B804A7"/>
    <w:rsid w:val="00B80535"/>
    <w:rsid w:val="00B849EC"/>
    <w:rsid w:val="00B940D6"/>
    <w:rsid w:val="00BA0ECE"/>
    <w:rsid w:val="00BA46F6"/>
    <w:rsid w:val="00BB43BB"/>
    <w:rsid w:val="00BB600C"/>
    <w:rsid w:val="00BC66BC"/>
    <w:rsid w:val="00BD2CB6"/>
    <w:rsid w:val="00BD48B2"/>
    <w:rsid w:val="00BD4FCA"/>
    <w:rsid w:val="00BE2447"/>
    <w:rsid w:val="00BF71C7"/>
    <w:rsid w:val="00C04EFF"/>
    <w:rsid w:val="00C05EE5"/>
    <w:rsid w:val="00C1048B"/>
    <w:rsid w:val="00C14E0B"/>
    <w:rsid w:val="00C21036"/>
    <w:rsid w:val="00C21E45"/>
    <w:rsid w:val="00C2212A"/>
    <w:rsid w:val="00C25A2B"/>
    <w:rsid w:val="00C533E9"/>
    <w:rsid w:val="00C650FC"/>
    <w:rsid w:val="00C72E43"/>
    <w:rsid w:val="00C74B31"/>
    <w:rsid w:val="00C8253C"/>
    <w:rsid w:val="00C87048"/>
    <w:rsid w:val="00C91295"/>
    <w:rsid w:val="00C9359F"/>
    <w:rsid w:val="00C9541E"/>
    <w:rsid w:val="00CA17D3"/>
    <w:rsid w:val="00CA67D7"/>
    <w:rsid w:val="00CA6851"/>
    <w:rsid w:val="00CC50E6"/>
    <w:rsid w:val="00CD1C7D"/>
    <w:rsid w:val="00CD42B7"/>
    <w:rsid w:val="00CD799F"/>
    <w:rsid w:val="00D03EA6"/>
    <w:rsid w:val="00D0705C"/>
    <w:rsid w:val="00D07D43"/>
    <w:rsid w:val="00D26C00"/>
    <w:rsid w:val="00D507E0"/>
    <w:rsid w:val="00D51122"/>
    <w:rsid w:val="00D55F13"/>
    <w:rsid w:val="00D643D0"/>
    <w:rsid w:val="00D67024"/>
    <w:rsid w:val="00D70719"/>
    <w:rsid w:val="00DA43C3"/>
    <w:rsid w:val="00DA4594"/>
    <w:rsid w:val="00DA6EAA"/>
    <w:rsid w:val="00DB4028"/>
    <w:rsid w:val="00DB4FD4"/>
    <w:rsid w:val="00DD4D3E"/>
    <w:rsid w:val="00DE1915"/>
    <w:rsid w:val="00DE2217"/>
    <w:rsid w:val="00DE3813"/>
    <w:rsid w:val="00DF79AD"/>
    <w:rsid w:val="00E01592"/>
    <w:rsid w:val="00E2087D"/>
    <w:rsid w:val="00E2421D"/>
    <w:rsid w:val="00E250C7"/>
    <w:rsid w:val="00E25AA8"/>
    <w:rsid w:val="00E41869"/>
    <w:rsid w:val="00E438E7"/>
    <w:rsid w:val="00E5167E"/>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54B73"/>
    <w:rsid w:val="00F56264"/>
    <w:rsid w:val="00F56CA0"/>
    <w:rsid w:val="00F86FCE"/>
    <w:rsid w:val="00F8773C"/>
    <w:rsid w:val="00F94071"/>
    <w:rsid w:val="00FA4F2E"/>
    <w:rsid w:val="00FD6783"/>
    <w:rsid w:val="00FD6CE1"/>
    <w:rsid w:val="00FE0261"/>
    <w:rsid w:val="00FE34C7"/>
    <w:rsid w:val="00FF27A6"/>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9393"/>
    <o:shapelayout v:ext="edit">
      <o:idmap v:ext="edit" data="1"/>
    </o:shapelayout>
  </w:shapeDefaults>
  <w:decimalSymbol w:val=","/>
  <w:listSeparator w:val=";"/>
  <w15:docId w15:val="{825DDB68-0B1B-4FAC-86FC-9F2C1F389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D14C8"/>
  </w:style>
  <w:style w:type="paragraph" w:styleId="Nadpis1">
    <w:name w:val="heading 1"/>
    <w:basedOn w:val="Normln"/>
    <w:next w:val="Normln"/>
    <w:qFormat/>
    <w:rsid w:val="009D14C8"/>
    <w:pPr>
      <w:keepNext/>
      <w:spacing w:before="240" w:after="60"/>
      <w:outlineLvl w:val="0"/>
    </w:pPr>
    <w:rPr>
      <w:rFonts w:ascii="Arial" w:hAnsi="Arial"/>
      <w:b/>
      <w:kern w:val="28"/>
      <w:sz w:val="28"/>
    </w:rPr>
  </w:style>
  <w:style w:type="paragraph" w:styleId="Nadpis2">
    <w:name w:val="heading 2"/>
    <w:basedOn w:val="Normln"/>
    <w:next w:val="Normln"/>
    <w:qFormat/>
    <w:rsid w:val="009D14C8"/>
    <w:pPr>
      <w:keepNext/>
      <w:ind w:left="708"/>
      <w:outlineLvl w:val="1"/>
    </w:pPr>
    <w:rPr>
      <w:i/>
      <w:sz w:val="28"/>
    </w:rPr>
  </w:style>
  <w:style w:type="paragraph" w:styleId="Nadpis3">
    <w:name w:val="heading 3"/>
    <w:basedOn w:val="Normln"/>
    <w:next w:val="Normln"/>
    <w:qFormat/>
    <w:rsid w:val="009D14C8"/>
    <w:pPr>
      <w:keepNext/>
      <w:widowControl w:val="0"/>
      <w:spacing w:line="360" w:lineRule="auto"/>
      <w:ind w:left="4956" w:firstLine="708"/>
      <w:jc w:val="both"/>
      <w:outlineLvl w:val="2"/>
    </w:pPr>
    <w:rPr>
      <w:i/>
      <w:sz w:val="28"/>
    </w:rPr>
  </w:style>
  <w:style w:type="paragraph" w:styleId="Nadpis4">
    <w:name w:val="heading 4"/>
    <w:basedOn w:val="Normln"/>
    <w:next w:val="Normln"/>
    <w:qFormat/>
    <w:rsid w:val="009D14C8"/>
    <w:pPr>
      <w:keepNext/>
      <w:widowControl w:val="0"/>
      <w:numPr>
        <w:numId w:val="1"/>
      </w:numPr>
      <w:jc w:val="both"/>
      <w:outlineLvl w:val="3"/>
    </w:pPr>
    <w:rPr>
      <w:b/>
      <w:iCs/>
      <w:sz w:val="28"/>
      <w:u w:val="single"/>
    </w:rPr>
  </w:style>
  <w:style w:type="paragraph" w:styleId="Nadpis5">
    <w:name w:val="heading 5"/>
    <w:basedOn w:val="Normln"/>
    <w:next w:val="Normln"/>
    <w:qFormat/>
    <w:rsid w:val="009D14C8"/>
    <w:pPr>
      <w:keepNext/>
      <w:widowControl w:val="0"/>
      <w:jc w:val="both"/>
      <w:outlineLvl w:val="4"/>
    </w:pPr>
    <w:rPr>
      <w:i/>
      <w:sz w:val="24"/>
    </w:rPr>
  </w:style>
  <w:style w:type="paragraph" w:styleId="Nadpis6">
    <w:name w:val="heading 6"/>
    <w:basedOn w:val="Normln"/>
    <w:next w:val="Normln"/>
    <w:qFormat/>
    <w:rsid w:val="009D14C8"/>
    <w:pPr>
      <w:keepNext/>
      <w:widowControl w:val="0"/>
      <w:ind w:left="708" w:firstLine="708"/>
      <w:jc w:val="both"/>
      <w:outlineLvl w:val="5"/>
    </w:pPr>
    <w:rPr>
      <w:b/>
      <w:iCs/>
      <w:sz w:val="24"/>
    </w:rPr>
  </w:style>
  <w:style w:type="paragraph" w:styleId="Nadpis7">
    <w:name w:val="heading 7"/>
    <w:basedOn w:val="Normln"/>
    <w:next w:val="Normln"/>
    <w:qFormat/>
    <w:rsid w:val="009D14C8"/>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9D14C8"/>
    <w:pPr>
      <w:tabs>
        <w:tab w:val="center" w:pos="4536"/>
        <w:tab w:val="right" w:pos="9072"/>
      </w:tabs>
    </w:pPr>
  </w:style>
  <w:style w:type="character" w:styleId="slostrnky">
    <w:name w:val="page number"/>
    <w:basedOn w:val="Standardnpsmoodstavce"/>
    <w:rsid w:val="009D14C8"/>
  </w:style>
  <w:style w:type="paragraph" w:styleId="Zkladntext">
    <w:name w:val="Body Text"/>
    <w:basedOn w:val="Normln"/>
    <w:rsid w:val="009D14C8"/>
    <w:pPr>
      <w:widowControl w:val="0"/>
      <w:jc w:val="center"/>
    </w:pPr>
    <w:rPr>
      <w:b/>
      <w:i/>
      <w:sz w:val="36"/>
      <w:u w:val="single"/>
    </w:rPr>
  </w:style>
  <w:style w:type="paragraph" w:styleId="Nzev">
    <w:name w:val="Title"/>
    <w:basedOn w:val="Normln"/>
    <w:qFormat/>
    <w:rsid w:val="009D14C8"/>
    <w:pPr>
      <w:widowControl w:val="0"/>
      <w:jc w:val="center"/>
    </w:pPr>
    <w:rPr>
      <w:b/>
      <w:iCs/>
      <w:sz w:val="40"/>
    </w:rPr>
  </w:style>
  <w:style w:type="paragraph" w:styleId="Zkladntextodsazen">
    <w:name w:val="Body Text Indent"/>
    <w:basedOn w:val="Normln"/>
    <w:rsid w:val="009D14C8"/>
    <w:pPr>
      <w:widowControl w:val="0"/>
      <w:ind w:left="1416" w:firstLine="2"/>
      <w:jc w:val="both"/>
    </w:pPr>
    <w:rPr>
      <w:iCs/>
      <w:sz w:val="24"/>
    </w:rPr>
  </w:style>
  <w:style w:type="paragraph" w:styleId="Zpat">
    <w:name w:val="footer"/>
    <w:basedOn w:val="Normln"/>
    <w:rsid w:val="009D14C8"/>
    <w:pPr>
      <w:tabs>
        <w:tab w:val="center" w:pos="4536"/>
        <w:tab w:val="right" w:pos="9072"/>
      </w:tabs>
    </w:pPr>
  </w:style>
  <w:style w:type="paragraph" w:styleId="Zkladntext2">
    <w:name w:val="Body Text 2"/>
    <w:basedOn w:val="Normln"/>
    <w:rsid w:val="009D14C8"/>
    <w:pPr>
      <w:widowControl w:val="0"/>
      <w:autoSpaceDE w:val="0"/>
      <w:autoSpaceDN w:val="0"/>
      <w:adjustRightInd w:val="0"/>
    </w:pPr>
    <w:rPr>
      <w:sz w:val="24"/>
    </w:rPr>
  </w:style>
  <w:style w:type="paragraph" w:styleId="Zkladntextodsazen2">
    <w:name w:val="Body Text Indent 2"/>
    <w:basedOn w:val="Normln"/>
    <w:rsid w:val="009D14C8"/>
    <w:pPr>
      <w:widowControl w:val="0"/>
      <w:ind w:left="1413" w:hanging="705"/>
      <w:jc w:val="both"/>
    </w:pPr>
    <w:rPr>
      <w:iCs/>
      <w:sz w:val="24"/>
    </w:rPr>
  </w:style>
  <w:style w:type="paragraph" w:styleId="Zkladntextodsazen3">
    <w:name w:val="Body Text Indent 3"/>
    <w:basedOn w:val="Normln"/>
    <w:rsid w:val="009D14C8"/>
    <w:pPr>
      <w:widowControl w:val="0"/>
      <w:ind w:left="1416" w:hanging="711"/>
      <w:jc w:val="both"/>
    </w:pPr>
    <w:rPr>
      <w:iCs/>
      <w:sz w:val="24"/>
    </w:rPr>
  </w:style>
  <w:style w:type="paragraph" w:styleId="Zkladntext3">
    <w:name w:val="Body Text 3"/>
    <w:basedOn w:val="Normln"/>
    <w:rsid w:val="009D14C8"/>
    <w:pPr>
      <w:widowControl w:val="0"/>
      <w:tabs>
        <w:tab w:val="left" w:pos="284"/>
      </w:tabs>
    </w:pPr>
    <w:rPr>
      <w:sz w:val="23"/>
    </w:rPr>
  </w:style>
  <w:style w:type="paragraph" w:customStyle="1" w:styleId="NormlnIMP">
    <w:name w:val="Normální_IMP"/>
    <w:basedOn w:val="Normln"/>
    <w:link w:val="NormlnIMPChar"/>
    <w:rsid w:val="009D14C8"/>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0</TotalTime>
  <Pages>6</Pages>
  <Words>1996</Words>
  <Characters>11783</Characters>
  <Application>Microsoft Office Word</Application>
  <DocSecurity>4</DocSecurity>
  <Lines>98</Lines>
  <Paragraphs>27</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creator>Ing. Kokula</dc:creator>
  <cp:lastModifiedBy>Tomáš Knapovský</cp:lastModifiedBy>
  <cp:revision>2</cp:revision>
  <cp:lastPrinted>2016-02-16T07:30:00Z</cp:lastPrinted>
  <dcterms:created xsi:type="dcterms:W3CDTF">2018-05-10T05:29:00Z</dcterms:created>
  <dcterms:modified xsi:type="dcterms:W3CDTF">2018-05-10T05:29:00Z</dcterms:modified>
</cp:coreProperties>
</file>